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7FF4" w14:textId="77777777" w:rsidR="006D4E13" w:rsidRDefault="006D4E13" w:rsidP="006D4E13">
      <w:pPr>
        <w:rPr>
          <w:sz w:val="28"/>
          <w:szCs w:val="28"/>
        </w:rPr>
      </w:pPr>
      <w:r w:rsidRPr="001518EF">
        <w:rPr>
          <w:sz w:val="28"/>
          <w:szCs w:val="28"/>
        </w:rPr>
        <w:t>Riskbedömningsverktyg</w:t>
      </w:r>
    </w:p>
    <w:p w14:paraId="66F5647E" w14:textId="77777777" w:rsidR="006D4E13" w:rsidRPr="00583D0A" w:rsidRDefault="006D4E13" w:rsidP="006D4E13">
      <w:bookmarkStart w:id="0" w:name="_Hlk49507622"/>
      <w:r w:rsidRPr="00583D0A">
        <w:t>Gäller för interna fysiska tränarutbildningar (Tränarutbildning C, Tränarutbildning B Ungdom, Målvaktstränarutbildning C, Grönt Kort för ledare och Spelformsutbildning)</w:t>
      </w:r>
      <w:r>
        <w:t>.</w:t>
      </w:r>
    </w:p>
    <w:p w14:paraId="6F1D2018" w14:textId="77777777" w:rsidR="006D4E13" w:rsidRDefault="006D4E13" w:rsidP="006D4E13">
      <w:r>
        <w:t>Detta dokument ska föreningen skicka in i samband med att utbildningen anmäls till Skånes FF.</w:t>
      </w:r>
    </w:p>
    <w:p w14:paraId="4B652F41" w14:textId="77777777" w:rsidR="006D4E13" w:rsidRDefault="006D4E13" w:rsidP="006D4E13"/>
    <w:bookmarkEnd w:id="0"/>
    <w:p w14:paraId="03D2B83E" w14:textId="77777777" w:rsidR="006D4E13" w:rsidRDefault="006D4E13" w:rsidP="006D4E13">
      <w:r>
        <w:t xml:space="preserve">I samband med evenemang och sammankomster rekommenderar Folkhälsomyndigheten att en riskbedömning görs före genomförandet för att utvärdera eventuella risker och för att kunna vidta riskreducerande åtgärder. Läs mer på </w:t>
      </w:r>
      <w:hyperlink r:id="rId8" w:history="1">
        <w:r w:rsidRPr="00C97987">
          <w:rPr>
            <w:rStyle w:val="Hyperlnk"/>
          </w:rPr>
          <w:t>Folkhälsomyndighetens hemsida</w:t>
        </w:r>
      </w:hyperlink>
      <w:r>
        <w:t xml:space="preserve">  </w:t>
      </w:r>
    </w:p>
    <w:p w14:paraId="45F2DE04" w14:textId="77777777" w:rsidR="006D4E13" w:rsidRDefault="006D4E13" w:rsidP="006D4E13">
      <w:r>
        <w:t>Förening som arrangerar en fysisk tränarutbildning ska följa det tillfälliga regelverk som är framtaget samt göra en riskbedömning och fylla i nedanstående tabell: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E13" w14:paraId="2E00EF4C" w14:textId="77777777" w:rsidTr="00D32651">
        <w:tc>
          <w:tcPr>
            <w:tcW w:w="4531" w:type="dxa"/>
          </w:tcPr>
          <w:p w14:paraId="113C21D6" w14:textId="77777777" w:rsidR="006D4E13" w:rsidRPr="0009160F" w:rsidRDefault="006D4E13" w:rsidP="00D32651">
            <w:pPr>
              <w:rPr>
                <w:b/>
                <w:bCs/>
              </w:rPr>
            </w:pPr>
            <w:r w:rsidRPr="0009160F">
              <w:rPr>
                <w:b/>
                <w:bCs/>
              </w:rPr>
              <w:t>Riskfaktor</w:t>
            </w:r>
          </w:p>
        </w:tc>
        <w:tc>
          <w:tcPr>
            <w:tcW w:w="4531" w:type="dxa"/>
          </w:tcPr>
          <w:p w14:paraId="4AEAD52D" w14:textId="77777777" w:rsidR="006D4E13" w:rsidRPr="0009160F" w:rsidRDefault="006D4E13" w:rsidP="00D32651">
            <w:pPr>
              <w:rPr>
                <w:b/>
                <w:bCs/>
              </w:rPr>
            </w:pPr>
            <w:r>
              <w:rPr>
                <w:b/>
                <w:bCs/>
              </w:rPr>
              <w:t>Riskreducerande åtgärder som vidtas av föreningen</w:t>
            </w:r>
          </w:p>
        </w:tc>
      </w:tr>
      <w:tr w:rsidR="006D4E13" w14:paraId="07761BDE" w14:textId="77777777" w:rsidTr="00D32651">
        <w:tc>
          <w:tcPr>
            <w:tcW w:w="4531" w:type="dxa"/>
          </w:tcPr>
          <w:p w14:paraId="74E9092D" w14:textId="77777777" w:rsidR="006D4E13" w:rsidRDefault="006D4E13" w:rsidP="00D32651">
            <w:r>
              <w:t>Nära kontakt mellan deltagarna under teoripassen</w:t>
            </w:r>
          </w:p>
        </w:tc>
        <w:tc>
          <w:tcPr>
            <w:tcW w:w="4531" w:type="dxa"/>
          </w:tcPr>
          <w:p w14:paraId="2B1209FF" w14:textId="77777777" w:rsidR="006D4E13" w:rsidRDefault="006D4E13" w:rsidP="00D32651"/>
          <w:p w14:paraId="6E163ED8" w14:textId="77777777" w:rsidR="006D4E13" w:rsidRDefault="006D4E13" w:rsidP="00D32651"/>
          <w:p w14:paraId="6675E20C" w14:textId="77777777" w:rsidR="006D4E13" w:rsidRDefault="006D4E13" w:rsidP="00D32651"/>
          <w:p w14:paraId="536DD0AF" w14:textId="77777777" w:rsidR="006D4E13" w:rsidRDefault="006D4E13" w:rsidP="00D32651"/>
          <w:p w14:paraId="36EB99C0" w14:textId="77777777" w:rsidR="006D4E13" w:rsidRDefault="006D4E13" w:rsidP="00D32651"/>
        </w:tc>
      </w:tr>
      <w:tr w:rsidR="006D4E13" w14:paraId="31789ACA" w14:textId="77777777" w:rsidTr="00D32651">
        <w:tc>
          <w:tcPr>
            <w:tcW w:w="4531" w:type="dxa"/>
          </w:tcPr>
          <w:p w14:paraId="5917C134" w14:textId="77777777" w:rsidR="006D4E13" w:rsidRDefault="006D4E13" w:rsidP="00D32651">
            <w:r>
              <w:t>Trängsel i samband med raster, måltider, kursstart och kursavslutning</w:t>
            </w:r>
          </w:p>
        </w:tc>
        <w:tc>
          <w:tcPr>
            <w:tcW w:w="4531" w:type="dxa"/>
          </w:tcPr>
          <w:p w14:paraId="7F5BD283" w14:textId="77777777" w:rsidR="006D4E13" w:rsidRDefault="006D4E13" w:rsidP="00D32651"/>
          <w:p w14:paraId="00A7D7A4" w14:textId="77777777" w:rsidR="006D4E13" w:rsidRDefault="006D4E13" w:rsidP="00D32651"/>
          <w:p w14:paraId="42085F5B" w14:textId="77777777" w:rsidR="006D4E13" w:rsidRDefault="006D4E13" w:rsidP="00D32651"/>
          <w:p w14:paraId="563F096A" w14:textId="77777777" w:rsidR="006D4E13" w:rsidRDefault="006D4E13" w:rsidP="00D32651"/>
          <w:p w14:paraId="4B590744" w14:textId="77777777" w:rsidR="006D4E13" w:rsidRDefault="006D4E13" w:rsidP="00D32651"/>
        </w:tc>
      </w:tr>
    </w:tbl>
    <w:p w14:paraId="7AD6FE1D" w14:textId="77777777" w:rsidR="006D4E13" w:rsidRPr="001518EF" w:rsidRDefault="006D4E13" w:rsidP="006D4E13"/>
    <w:p w14:paraId="24DF8A5C" w14:textId="77777777" w:rsidR="006D4E13" w:rsidRDefault="006D4E13" w:rsidP="006D4E13">
      <w:pPr>
        <w:spacing w:after="0"/>
        <w:rPr>
          <w:bCs/>
        </w:rPr>
      </w:pPr>
      <w:r>
        <w:rPr>
          <w:bCs/>
        </w:rPr>
        <w:t>På kursanmälan ska anges vem som är föreningens tillsynsperson och därmed ansvarig för att det tillfälliga regelverket följs och att risken för smittspridning minimeras i samband med utbildningstillfället. Personen är tillika kontaktperson för Skånes FF Tränarutbildare enligt riktlinjerna i det tillfälliga regelverket.</w:t>
      </w:r>
    </w:p>
    <w:p w14:paraId="2ECBAD96" w14:textId="711733AA" w:rsidR="006D4E13" w:rsidRDefault="006D4E13" w:rsidP="006D4E13">
      <w:pPr>
        <w:spacing w:after="0"/>
        <w:rPr>
          <w:bCs/>
        </w:rPr>
      </w:pPr>
    </w:p>
    <w:p w14:paraId="2225FD5E" w14:textId="2675B553" w:rsidR="006A7118" w:rsidRDefault="006A7118" w:rsidP="006D4E13">
      <w:pPr>
        <w:spacing w:after="0"/>
        <w:rPr>
          <w:bCs/>
        </w:rPr>
      </w:pPr>
    </w:p>
    <w:p w14:paraId="5464D090" w14:textId="77777777" w:rsidR="006A7118" w:rsidRPr="004A17E9" w:rsidRDefault="006A7118" w:rsidP="006A7118">
      <w:pPr>
        <w:spacing w:after="0"/>
        <w:rPr>
          <w:b/>
        </w:rPr>
      </w:pPr>
      <w:r w:rsidRPr="004A17E9">
        <w:rPr>
          <w:b/>
        </w:rPr>
        <w:t>Tillsynsperson</w:t>
      </w:r>
    </w:p>
    <w:p w14:paraId="3AA20006" w14:textId="77777777" w:rsidR="006A7118" w:rsidRDefault="006A7118" w:rsidP="006A7118">
      <w:pPr>
        <w:spacing w:after="0"/>
        <w:rPr>
          <w:bCs/>
        </w:rPr>
      </w:pPr>
      <w:r>
        <w:rPr>
          <w:bCs/>
        </w:rPr>
        <w:t>Namn: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Förening:</w:t>
      </w:r>
    </w:p>
    <w:p w14:paraId="73E7CC9B" w14:textId="77777777" w:rsidR="006A7118" w:rsidRDefault="006A7118" w:rsidP="006A7118">
      <w:pPr>
        <w:spacing w:after="0"/>
        <w:rPr>
          <w:bCs/>
        </w:rPr>
      </w:pPr>
      <w:r>
        <w:rPr>
          <w:bCs/>
        </w:rPr>
        <w:t>Mobil: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Mejl:</w:t>
      </w:r>
    </w:p>
    <w:p w14:paraId="1EA13BC4" w14:textId="77777777" w:rsidR="006A7118" w:rsidRDefault="006A7118" w:rsidP="006A7118">
      <w:pPr>
        <w:spacing w:after="0"/>
        <w:rPr>
          <w:b/>
          <w:bCs/>
        </w:rPr>
      </w:pPr>
      <w:r>
        <w:rPr>
          <w:bCs/>
        </w:rPr>
        <w:t>Utbildning:</w:t>
      </w:r>
    </w:p>
    <w:p w14:paraId="0CB9F125" w14:textId="77777777" w:rsidR="006A7118" w:rsidRDefault="006A7118" w:rsidP="006D4E13">
      <w:pPr>
        <w:spacing w:after="0"/>
        <w:rPr>
          <w:bCs/>
        </w:rPr>
      </w:pPr>
    </w:p>
    <w:p w14:paraId="7212FDCE" w14:textId="34FFB767" w:rsidR="001A583A" w:rsidRPr="00583D0A" w:rsidRDefault="001A583A" w:rsidP="006D4E13">
      <w:pPr>
        <w:rPr>
          <w:sz w:val="28"/>
          <w:szCs w:val="28"/>
        </w:rPr>
      </w:pPr>
    </w:p>
    <w:sectPr w:rsidR="001A583A" w:rsidRPr="00583D0A" w:rsidSect="009B4A20">
      <w:headerReference w:type="default" r:id="rId9"/>
      <w:footerReference w:type="default" r:id="rId10"/>
      <w:pgSz w:w="11906" w:h="16838"/>
      <w:pgMar w:top="420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0E82" w14:textId="77777777" w:rsidR="00F8131A" w:rsidRDefault="00F8131A" w:rsidP="004A1B7E">
      <w:pPr>
        <w:spacing w:after="0" w:line="240" w:lineRule="auto"/>
      </w:pPr>
      <w:r>
        <w:separator/>
      </w:r>
    </w:p>
  </w:endnote>
  <w:endnote w:type="continuationSeparator" w:id="0">
    <w:p w14:paraId="0F0AD66A" w14:textId="77777777" w:rsidR="00F8131A" w:rsidRDefault="00F8131A" w:rsidP="004A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D73E" w14:textId="27B6A02F" w:rsidR="000C74B4" w:rsidRPr="00704078" w:rsidRDefault="000C74B4" w:rsidP="000C74B4">
    <w:pPr>
      <w:pStyle w:val="Sidfot"/>
      <w:tabs>
        <w:tab w:val="clear" w:pos="9072"/>
        <w:tab w:val="right" w:pos="8789"/>
      </w:tabs>
      <w:ind w:left="-567" w:right="-709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E80F" w14:textId="77777777" w:rsidR="00F8131A" w:rsidRDefault="00F8131A" w:rsidP="004A1B7E">
      <w:pPr>
        <w:spacing w:after="0" w:line="240" w:lineRule="auto"/>
      </w:pPr>
      <w:r>
        <w:separator/>
      </w:r>
    </w:p>
  </w:footnote>
  <w:footnote w:type="continuationSeparator" w:id="0">
    <w:p w14:paraId="1FB87862" w14:textId="77777777" w:rsidR="00F8131A" w:rsidRDefault="00F8131A" w:rsidP="004A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A70" w14:textId="77777777" w:rsidR="004A1B7E" w:rsidRDefault="00E5430F" w:rsidP="00334055">
    <w:pPr>
      <w:pStyle w:val="Sidhuvud"/>
      <w:tabs>
        <w:tab w:val="clear" w:pos="9072"/>
        <w:tab w:val="right" w:pos="9214"/>
      </w:tabs>
      <w:ind w:left="-567" w:righ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992EB" wp14:editId="4896264D">
          <wp:simplePos x="0" y="0"/>
          <wp:positionH relativeFrom="column">
            <wp:posOffset>-375920</wp:posOffset>
          </wp:positionH>
          <wp:positionV relativeFrom="paragraph">
            <wp:posOffset>-3810</wp:posOffset>
          </wp:positionV>
          <wp:extent cx="1278000" cy="417600"/>
          <wp:effectExtent l="0" t="0" r="0" b="190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nes_fotbollforbund_logoty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DB">
      <w:t xml:space="preserve"> </w:t>
    </w:r>
    <w:r w:rsidR="00334055">
      <w:t xml:space="preserve">             </w:t>
    </w:r>
    <w:r w:rsidR="00AD2231">
      <w:t xml:space="preserve">                 </w:t>
    </w:r>
  </w:p>
  <w:p w14:paraId="67FEE742" w14:textId="77777777" w:rsidR="004A1B7E" w:rsidRDefault="004A1B7E">
    <w:pPr>
      <w:pStyle w:val="Sidhuvud"/>
    </w:pPr>
  </w:p>
  <w:p w14:paraId="38FAB076" w14:textId="77777777" w:rsidR="004A1B7E" w:rsidRDefault="004A1B7E">
    <w:pPr>
      <w:pStyle w:val="Sidhuvud"/>
    </w:pPr>
  </w:p>
  <w:p w14:paraId="04505E69" w14:textId="77777777" w:rsidR="004A1B7E" w:rsidRDefault="004A1B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8AB"/>
    <w:multiLevelType w:val="hybridMultilevel"/>
    <w:tmpl w:val="2410E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053B"/>
    <w:multiLevelType w:val="hybridMultilevel"/>
    <w:tmpl w:val="B27E05F0"/>
    <w:lvl w:ilvl="0" w:tplc="720EDD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50E"/>
    <w:multiLevelType w:val="hybridMultilevel"/>
    <w:tmpl w:val="EB5CE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EF6"/>
    <w:multiLevelType w:val="hybridMultilevel"/>
    <w:tmpl w:val="DBA4A028"/>
    <w:lvl w:ilvl="0" w:tplc="096E18E2">
      <w:numFmt w:val="bullet"/>
      <w:lvlText w:val="-"/>
      <w:lvlJc w:val="left"/>
      <w:pPr>
        <w:ind w:left="4272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117A3AEC"/>
    <w:multiLevelType w:val="hybridMultilevel"/>
    <w:tmpl w:val="66FEA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9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B6D1C"/>
    <w:multiLevelType w:val="multilevel"/>
    <w:tmpl w:val="118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5310F"/>
    <w:multiLevelType w:val="hybridMultilevel"/>
    <w:tmpl w:val="B13848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1302"/>
    <w:multiLevelType w:val="hybridMultilevel"/>
    <w:tmpl w:val="C8DE8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1E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A470F4"/>
    <w:multiLevelType w:val="hybridMultilevel"/>
    <w:tmpl w:val="2CA88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251"/>
    <w:multiLevelType w:val="hybridMultilevel"/>
    <w:tmpl w:val="76A416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B51D5"/>
    <w:multiLevelType w:val="hybridMultilevel"/>
    <w:tmpl w:val="2DDE01C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47B9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1978AC"/>
    <w:multiLevelType w:val="hybridMultilevel"/>
    <w:tmpl w:val="707C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F6745"/>
    <w:multiLevelType w:val="hybridMultilevel"/>
    <w:tmpl w:val="EB5EF6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7E"/>
    <w:rsid w:val="00010FBE"/>
    <w:rsid w:val="0002389A"/>
    <w:rsid w:val="00051421"/>
    <w:rsid w:val="000C74B4"/>
    <w:rsid w:val="000E091E"/>
    <w:rsid w:val="00107288"/>
    <w:rsid w:val="00151622"/>
    <w:rsid w:val="00160B3E"/>
    <w:rsid w:val="00180BFC"/>
    <w:rsid w:val="001936B7"/>
    <w:rsid w:val="001A583A"/>
    <w:rsid w:val="001C6963"/>
    <w:rsid w:val="001D06EC"/>
    <w:rsid w:val="002039BD"/>
    <w:rsid w:val="00232F8F"/>
    <w:rsid w:val="002521A9"/>
    <w:rsid w:val="002706D6"/>
    <w:rsid w:val="00271ED2"/>
    <w:rsid w:val="00287583"/>
    <w:rsid w:val="00291439"/>
    <w:rsid w:val="002C3F87"/>
    <w:rsid w:val="002E37F2"/>
    <w:rsid w:val="002E6C68"/>
    <w:rsid w:val="00303FD6"/>
    <w:rsid w:val="00330BD1"/>
    <w:rsid w:val="00333C04"/>
    <w:rsid w:val="00334055"/>
    <w:rsid w:val="00364FC9"/>
    <w:rsid w:val="003B6D46"/>
    <w:rsid w:val="003D3AAA"/>
    <w:rsid w:val="003E3741"/>
    <w:rsid w:val="00401AD6"/>
    <w:rsid w:val="00406644"/>
    <w:rsid w:val="004161E6"/>
    <w:rsid w:val="00461DA2"/>
    <w:rsid w:val="004A17E9"/>
    <w:rsid w:val="004A1B7E"/>
    <w:rsid w:val="004B5016"/>
    <w:rsid w:val="004E20C8"/>
    <w:rsid w:val="00507E01"/>
    <w:rsid w:val="0051175C"/>
    <w:rsid w:val="00522E7F"/>
    <w:rsid w:val="00530A81"/>
    <w:rsid w:val="00557454"/>
    <w:rsid w:val="00583D0A"/>
    <w:rsid w:val="005C6DE6"/>
    <w:rsid w:val="0060698E"/>
    <w:rsid w:val="00657827"/>
    <w:rsid w:val="006A7118"/>
    <w:rsid w:val="006D0794"/>
    <w:rsid w:val="006D4E13"/>
    <w:rsid w:val="006F50FE"/>
    <w:rsid w:val="00704078"/>
    <w:rsid w:val="00705467"/>
    <w:rsid w:val="00726AA3"/>
    <w:rsid w:val="007D069F"/>
    <w:rsid w:val="007D0DEB"/>
    <w:rsid w:val="007D59B3"/>
    <w:rsid w:val="00800317"/>
    <w:rsid w:val="00807A85"/>
    <w:rsid w:val="008133AD"/>
    <w:rsid w:val="00842FCC"/>
    <w:rsid w:val="00867748"/>
    <w:rsid w:val="00871BE8"/>
    <w:rsid w:val="00873AD2"/>
    <w:rsid w:val="00893B6B"/>
    <w:rsid w:val="008F48D4"/>
    <w:rsid w:val="00907280"/>
    <w:rsid w:val="0098754B"/>
    <w:rsid w:val="00995DF3"/>
    <w:rsid w:val="009A67E2"/>
    <w:rsid w:val="009B4A20"/>
    <w:rsid w:val="009C2817"/>
    <w:rsid w:val="009D206E"/>
    <w:rsid w:val="00A8146E"/>
    <w:rsid w:val="00A869F9"/>
    <w:rsid w:val="00AD2231"/>
    <w:rsid w:val="00AD64A9"/>
    <w:rsid w:val="00B01009"/>
    <w:rsid w:val="00B3653A"/>
    <w:rsid w:val="00B474C5"/>
    <w:rsid w:val="00BA2BEA"/>
    <w:rsid w:val="00BB0266"/>
    <w:rsid w:val="00BC43A0"/>
    <w:rsid w:val="00BC49E5"/>
    <w:rsid w:val="00BD167D"/>
    <w:rsid w:val="00BD5F31"/>
    <w:rsid w:val="00C03711"/>
    <w:rsid w:val="00C20FDB"/>
    <w:rsid w:val="00C22CFD"/>
    <w:rsid w:val="00C41819"/>
    <w:rsid w:val="00C545AC"/>
    <w:rsid w:val="00C625D5"/>
    <w:rsid w:val="00C75304"/>
    <w:rsid w:val="00C92CB9"/>
    <w:rsid w:val="00C97987"/>
    <w:rsid w:val="00D46881"/>
    <w:rsid w:val="00D5553A"/>
    <w:rsid w:val="00D6634A"/>
    <w:rsid w:val="00D85BE2"/>
    <w:rsid w:val="00D97334"/>
    <w:rsid w:val="00DB15DD"/>
    <w:rsid w:val="00E00EFA"/>
    <w:rsid w:val="00E16BF1"/>
    <w:rsid w:val="00E17550"/>
    <w:rsid w:val="00E47294"/>
    <w:rsid w:val="00E5430F"/>
    <w:rsid w:val="00E60D84"/>
    <w:rsid w:val="00E60DEB"/>
    <w:rsid w:val="00EB2AB5"/>
    <w:rsid w:val="00EB550E"/>
    <w:rsid w:val="00EB5AD0"/>
    <w:rsid w:val="00EE43EB"/>
    <w:rsid w:val="00F139D0"/>
    <w:rsid w:val="00F1489B"/>
    <w:rsid w:val="00F352C9"/>
    <w:rsid w:val="00F4509E"/>
    <w:rsid w:val="00F8131A"/>
    <w:rsid w:val="00FA4491"/>
    <w:rsid w:val="00FC429D"/>
    <w:rsid w:val="00FC6866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C60017"/>
  <w15:docId w15:val="{47E7292D-6580-41FD-B1B9-8B5C452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364FC9"/>
    <w:pPr>
      <w:keepNext/>
      <w:overflowPunct w:val="0"/>
      <w:autoSpaceDE w:val="0"/>
      <w:autoSpaceDN w:val="0"/>
      <w:adjustRightInd w:val="0"/>
      <w:spacing w:before="240" w:after="60" w:line="320" w:lineRule="exact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link w:val="Rubrik3Char"/>
    <w:qFormat/>
    <w:rsid w:val="00364FC9"/>
    <w:pPr>
      <w:overflowPunct w:val="0"/>
      <w:autoSpaceDE w:val="0"/>
      <w:autoSpaceDN w:val="0"/>
      <w:adjustRightInd w:val="0"/>
      <w:spacing w:after="0" w:line="320" w:lineRule="exact"/>
      <w:textAlignment w:val="baseline"/>
      <w:outlineLvl w:val="2"/>
    </w:pPr>
    <w:rPr>
      <w:rFonts w:ascii="Book Antiqua" w:eastAsia="Times New Roman" w:hAnsi="Book Antiqua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1B7E"/>
  </w:style>
  <w:style w:type="paragraph" w:styleId="Sidfot">
    <w:name w:val="footer"/>
    <w:basedOn w:val="Normal"/>
    <w:link w:val="SidfotChar"/>
    <w:unhideWhenUsed/>
    <w:rsid w:val="004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1B7E"/>
  </w:style>
  <w:style w:type="paragraph" w:styleId="Ballongtext">
    <w:name w:val="Balloon Text"/>
    <w:basedOn w:val="Normal"/>
    <w:link w:val="BallongtextChar"/>
    <w:uiPriority w:val="99"/>
    <w:semiHidden/>
    <w:unhideWhenUsed/>
    <w:rsid w:val="004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B7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A1B7E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E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37F2"/>
    <w:pPr>
      <w:ind w:left="720"/>
      <w:contextualSpacing/>
    </w:pPr>
  </w:style>
  <w:style w:type="paragraph" w:styleId="Ingetavstnd">
    <w:name w:val="No Spacing"/>
    <w:uiPriority w:val="1"/>
    <w:qFormat/>
    <w:rsid w:val="00E60DEB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0C74B4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364FC9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364FC9"/>
    <w:rPr>
      <w:rFonts w:ascii="Book Antiqua" w:eastAsia="Times New Roman" w:hAnsi="Book Antiqua" w:cs="Times New Roman"/>
      <w:b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364FC9"/>
    <w:pPr>
      <w:tabs>
        <w:tab w:val="left" w:pos="851"/>
        <w:tab w:val="left" w:pos="5103"/>
        <w:tab w:val="left" w:pos="6096"/>
      </w:tabs>
      <w:spacing w:after="0" w:line="240" w:lineRule="auto"/>
      <w:ind w:right="-1"/>
    </w:pPr>
    <w:rPr>
      <w:rFonts w:ascii="Book Antiqua" w:eastAsia="Times New Roman" w:hAnsi="Book Antiqua" w:cs="Times New Roman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364FC9"/>
    <w:rPr>
      <w:rFonts w:ascii="Book Antiqua" w:eastAsia="Times New Roman" w:hAnsi="Book Antiqua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364FC9"/>
    <w:p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Book Antiqua" w:eastAsia="Times New Roman" w:hAnsi="Book Antiqua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364FC9"/>
    <w:rPr>
      <w:rFonts w:ascii="Book Antiqua" w:eastAsia="Times New Roman" w:hAnsi="Book Antiqua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smittskydd-beredskap/utbrott/aktuella-utbrott/covid-19/verksamheter/information-till-arrangorer-av-evenema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DF5F-302A-4696-B890-A1FC8962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Magnus Palmén</cp:lastModifiedBy>
  <cp:revision>16</cp:revision>
  <cp:lastPrinted>2020-08-28T08:19:00Z</cp:lastPrinted>
  <dcterms:created xsi:type="dcterms:W3CDTF">2020-08-26T07:56:00Z</dcterms:created>
  <dcterms:modified xsi:type="dcterms:W3CDTF">2021-08-23T11:50:00Z</dcterms:modified>
</cp:coreProperties>
</file>